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Uren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Uurtarief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